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Story of </w:t>
      </w:r>
      <w:r w:rsidDel="00000000" w:rsidR="00000000" w:rsidRPr="00000000">
        <w:rPr>
          <w:rFonts w:ascii="Calibri" w:cs="Calibri" w:eastAsia="Calibri" w:hAnsi="Calibri"/>
          <w:b w:val="1"/>
          <w:sz w:val="32"/>
          <w:szCs w:val="32"/>
          <w:rtl w:val="0"/>
        </w:rPr>
        <w:t xml:space="preserve">My</w:t>
      </w: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 Food - Lesson Plan</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From Seed to Table</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Goal</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To encourage students to learn the life cycle of the foods they eat for a healthy lifestyle.</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Objectives</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At the end of this lesson, students will be able to:</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2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Explain the step by step process for growing foods from seed to harvest</w:t>
      </w: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2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Create a </w:t>
      </w:r>
      <w:r w:rsidDel="00000000" w:rsidR="00000000" w:rsidRPr="00000000">
        <w:rPr>
          <w:rFonts w:ascii="Calibri" w:cs="Calibri" w:eastAsia="Calibri" w:hAnsi="Calibri"/>
          <w:rtl w:val="0"/>
        </w:rPr>
        <w:t xml:space="preserve">timeline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from the planting to the harvest to the table</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2"/>
          <w:numId w:val="5"/>
        </w:numPr>
        <w:pBdr>
          <w:top w:space="0" w:sz="0" w:val="nil"/>
          <w:left w:space="0" w:sz="0" w:val="nil"/>
          <w:bottom w:space="0" w:sz="0" w:val="nil"/>
          <w:right w:space="0" w:sz="0" w:val="nil"/>
          <w:between w:space="0" w:sz="0" w:val="nil"/>
        </w:pBdr>
        <w:shd w:fill="auto" w:val="clear"/>
        <w:spacing w:after="0" w:before="0" w:line="240" w:lineRule="auto"/>
        <w:ind w:left="720" w:right="0" w:hanging="24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Define and identify a food supply chain</w:t>
        <w:tab/>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Related Activities</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What’s your food’s story?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rPr>
          <w:rFonts w:ascii="Calibri" w:cs="Calibri" w:eastAsia="Calibri" w:hAnsi="Calibri"/>
          <w:b w:val="1"/>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single"/>
          <w:shd w:fill="auto" w:val="clear"/>
          <w:vertAlign w:val="baseline"/>
          <w:rtl w:val="0"/>
        </w:rPr>
        <w:t xml:space="preserve">The Industrialized Food Structure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4"/>
          <w:szCs w:val="24"/>
          <w:shd w:fill="auto" w:val="clear"/>
          <w:vertAlign w:val="baseline"/>
        </w:rPr>
      </w:pPr>
      <w:r w:rsidDel="00000000" w:rsidR="00000000" w:rsidRPr="00000000">
        <w:rPr>
          <w:rFonts w:ascii="Calibri" w:cs="Calibri" w:eastAsia="Calibri" w:hAnsi="Calibri"/>
          <w:i w:val="0"/>
          <w:smallCaps w:val="0"/>
          <w:strike w:val="0"/>
          <w:color w:val="000000"/>
          <w:sz w:val="24"/>
          <w:szCs w:val="24"/>
          <w:shd w:fill="auto" w:val="clear"/>
          <w:vertAlign w:val="baseline"/>
          <w:rtl w:val="0"/>
        </w:rPr>
        <w:t xml:space="preserve">(</w:t>
      </w:r>
      <w:r w:rsidDel="00000000" w:rsidR="00000000" w:rsidRPr="00000000">
        <w:rPr>
          <w:rFonts w:ascii="Calibri" w:cs="Calibri" w:eastAsia="Calibri" w:hAnsi="Calibri"/>
          <w:rtl w:val="0"/>
        </w:rPr>
        <w:t xml:space="preserve">An e</w:t>
      </w:r>
      <w:r w:rsidDel="00000000" w:rsidR="00000000" w:rsidRPr="00000000">
        <w:rPr>
          <w:rFonts w:ascii="Calibri" w:cs="Calibri" w:eastAsia="Calibri" w:hAnsi="Calibri"/>
          <w:i w:val="0"/>
          <w:smallCaps w:val="0"/>
          <w:strike w:val="0"/>
          <w:color w:val="000000"/>
          <w:sz w:val="24"/>
          <w:szCs w:val="24"/>
          <w:shd w:fill="auto" w:val="clear"/>
          <w:vertAlign w:val="baseline"/>
          <w:rtl w:val="0"/>
        </w:rPr>
        <w:t xml:space="preserve">xtension </w:t>
      </w:r>
      <w:r w:rsidDel="00000000" w:rsidR="00000000" w:rsidRPr="00000000">
        <w:rPr>
          <w:rFonts w:ascii="Calibri" w:cs="Calibri" w:eastAsia="Calibri" w:hAnsi="Calibri"/>
          <w:rtl w:val="0"/>
        </w:rPr>
        <w:t xml:space="preserve">of Case Study #4 topic, “Story of My Food”)</w:t>
      </w: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u w:val="single"/>
          <w:rtl w:val="0"/>
        </w:rPr>
        <w:t xml:space="preserve">Grow</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Farmers use large equipment to ready the soil for planting.</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When the soil is prepared, they plant the seeds.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While the plant is growing</w:t>
      </w:r>
      <w:r w:rsidDel="00000000" w:rsidR="00000000" w:rsidRPr="00000000">
        <w:rPr>
          <w:rFonts w:ascii="Calibri" w:cs="Calibri" w:eastAsia="Calibri" w:hAnsi="Calibri"/>
          <w:rtl w:val="0"/>
        </w:rPr>
        <w:t xml:space="preserve">, it needs to be maintained. The plant may need water, fertilizer, to be weeded, or some kind of pest control.</w:t>
      </w: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u w:val="single"/>
          <w:rtl w:val="0"/>
        </w:rPr>
        <w:t xml:space="preserve">Harvest</w:t>
      </w: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Farmers harvest the crop when it is ripe.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Usually, 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arge farm machines are used for the harvesting of the crop.</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farm machines can gather the crops in big quantities at once.</w:t>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singl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Transpor</w:t>
      </w:r>
      <w:r w:rsidDel="00000000" w:rsidR="00000000" w:rsidRPr="00000000">
        <w:rPr>
          <w:rFonts w:ascii="Calibri" w:cs="Calibri" w:eastAsia="Calibri" w:hAnsi="Calibri"/>
          <w:u w:val="single"/>
          <w:rtl w:val="0"/>
        </w:rPr>
        <w:t xml:space="preserve">t</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freshly harvested crops are moved by truck, train, air, ship or on a barge.</w:t>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Some crops may move many distances from where they were grown.</w:t>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Prepar</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Factory equipment is used to process the foods.</w:t>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equipment can chop, dry, grind, boil, can or even freeze food.</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This preparation makes the food more convenient to use. </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Packag</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achines put </w:t>
      </w:r>
      <w:r w:rsidDel="00000000" w:rsidR="00000000" w:rsidRPr="00000000">
        <w:rPr>
          <w:rFonts w:ascii="Calibri" w:cs="Calibri" w:eastAsia="Calibri" w:hAnsi="Calibri"/>
          <w:rtl w:val="0"/>
        </w:rPr>
        <w:t xml:space="preserve">food</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into containers.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food is packag</w:t>
      </w:r>
      <w:r w:rsidDel="00000000" w:rsidR="00000000" w:rsidRPr="00000000">
        <w:rPr>
          <w:rFonts w:ascii="Calibri" w:cs="Calibri" w:eastAsia="Calibri" w:hAnsi="Calibri"/>
          <w:rtl w:val="0"/>
        </w:rPr>
        <w:t xml:space="preserve">ed into</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cans, boxes, bags or other materials.</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The package protects the food and makes it easy to sell.</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Distribut</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Large quantities of foods are received and sold by large supermarkets to consumers.</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Smaller quantities of foods are received by grocery stores, convenien</w:t>
      </w:r>
      <w:r w:rsidDel="00000000" w:rsidR="00000000" w:rsidRPr="00000000">
        <w:rPr>
          <w:rFonts w:ascii="Calibri" w:cs="Calibri" w:eastAsia="Calibri" w:hAnsi="Calibri"/>
          <w:rtl w:val="0"/>
        </w:rPr>
        <w:t xml:space="preserve">ce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stores or small mom</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and</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pop stores.</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Consum</w:t>
      </w:r>
      <w:r w:rsidDel="00000000" w:rsidR="00000000" w:rsidRPr="00000000">
        <w:rPr>
          <w:rFonts w:ascii="Calibri" w:cs="Calibri" w:eastAsia="Calibri" w:hAnsi="Calibri"/>
          <w:u w:val="single"/>
          <w:rtl w:val="0"/>
        </w:rPr>
        <w:t xml:space="preserve">e</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Customers purchase, prepare and eat the food.</w:t>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u w:val="single"/>
        </w:rPr>
      </w:pPr>
      <w:r w:rsidDel="00000000" w:rsidR="00000000" w:rsidRPr="00000000">
        <w:rPr>
          <w:rFonts w:ascii="Calibri" w:cs="Calibri" w:eastAsia="Calibri" w:hAnsi="Calibri"/>
          <w:u w:val="single"/>
          <w:rtl w:val="0"/>
        </w:rPr>
        <w:t xml:space="preserve">Compost</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Some food scraps and packaging can be </w:t>
      </w:r>
      <w:r w:rsidDel="00000000" w:rsidR="00000000" w:rsidRPr="00000000">
        <w:rPr>
          <w:rFonts w:ascii="Calibri" w:cs="Calibri" w:eastAsia="Calibri" w:hAnsi="Calibri"/>
          <w:i w:val="1"/>
          <w:rtl w:val="0"/>
        </w:rPr>
        <w:t xml:space="preserve">composted</w:t>
      </w:r>
      <w:r w:rsidDel="00000000" w:rsidR="00000000" w:rsidRPr="00000000">
        <w:rPr>
          <w:rFonts w:ascii="Calibri" w:cs="Calibri" w:eastAsia="Calibri" w:hAnsi="Calibri"/>
          <w:rtl w:val="0"/>
        </w:rPr>
        <w:t xml:space="preserve">. This means it breaks down into rich soil that can be used in a garden, feeding the new plants as they grow. </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Fonts w:ascii="Calibri" w:cs="Calibri" w:eastAsia="Calibri" w:hAnsi="Calibri"/>
          <w:rtl w:val="0"/>
        </w:rPr>
        <w:t xml:space="preserve">When compost is added to The Story, it becomes </w:t>
      </w:r>
      <w:r w:rsidDel="00000000" w:rsidR="00000000" w:rsidRPr="00000000">
        <w:rPr>
          <w:rFonts w:ascii="Calibri" w:cs="Calibri" w:eastAsia="Calibri" w:hAnsi="Calibri"/>
          <w:rtl w:val="0"/>
        </w:rPr>
        <w:t xml:space="preserve">cyclical</w:t>
      </w:r>
      <w:r w:rsidDel="00000000" w:rsidR="00000000" w:rsidRPr="00000000">
        <w:rPr>
          <w:rFonts w:ascii="Calibri" w:cs="Calibri" w:eastAsia="Calibri" w:hAnsi="Calibri"/>
          <w:rtl w:val="0"/>
        </w:rPr>
        <w:t xml:space="preserve">, meaning there is no beginning or end. It is a more </w:t>
      </w:r>
      <w:r w:rsidDel="00000000" w:rsidR="00000000" w:rsidRPr="00000000">
        <w:rPr>
          <w:rFonts w:ascii="Calibri" w:cs="Calibri" w:eastAsia="Calibri" w:hAnsi="Calibri"/>
          <w:i w:val="1"/>
          <w:rtl w:val="0"/>
        </w:rPr>
        <w:t xml:space="preserve">sustainable</w:t>
      </w:r>
      <w:r w:rsidDel="00000000" w:rsidR="00000000" w:rsidRPr="00000000">
        <w:rPr>
          <w:rFonts w:ascii="Calibri" w:cs="Calibri" w:eastAsia="Calibri" w:hAnsi="Calibri"/>
          <w:rtl w:val="0"/>
        </w:rPr>
        <w:t xml:space="preserve"> process.</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Activities</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What’s Your Food’s Story?</w:t>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choose the last food they ate. </w:t>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3">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Students research the food from the </w:t>
      </w:r>
      <w:r w:rsidDel="00000000" w:rsidR="00000000" w:rsidRPr="00000000">
        <w:rPr>
          <w:rFonts w:ascii="Calibri" w:cs="Calibri" w:eastAsia="Calibri" w:hAnsi="Calibri"/>
          <w:rtl w:val="0"/>
        </w:rPr>
        <w:t xml:space="preserve">original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source.</w:t>
      </w:r>
    </w:p>
    <w:p w:rsidR="00000000" w:rsidDel="00000000" w:rsidP="00000000" w:rsidRDefault="00000000" w:rsidRPr="00000000" w14:paraId="00000044">
      <w:pPr>
        <w:keepNext w:val="0"/>
        <w:keepLines w:val="0"/>
        <w:pageBreakBefore w:val="0"/>
        <w:widowControl w:val="1"/>
        <w:numPr>
          <w:ilvl w:val="1"/>
          <w:numId w:val="6"/>
        </w:numPr>
        <w:pBdr>
          <w:top w:space="0" w:sz="0" w:val="nil"/>
          <w:left w:space="0" w:sz="0" w:val="nil"/>
          <w:bottom w:space="0" w:sz="0" w:val="nil"/>
          <w:right w:space="0" w:sz="0" w:val="nil"/>
          <w:between w:space="0" w:sz="0" w:val="nil"/>
        </w:pBdr>
        <w:shd w:fill="auto" w:val="clear"/>
        <w:spacing w:after="0" w:before="0" w:line="240" w:lineRule="auto"/>
        <w:ind w:left="916" w:right="0" w:hanging="195.99999999999994"/>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If </w:t>
      </w:r>
      <w:r w:rsidDel="00000000" w:rsidR="00000000" w:rsidRPr="00000000">
        <w:rPr>
          <w:rFonts w:ascii="Calibri" w:cs="Calibri" w:eastAsia="Calibri" w:hAnsi="Calibri"/>
          <w:rtl w:val="0"/>
        </w:rPr>
        <w:t xml:space="preserve">it is not a whole food (ie., if it is a food that has a food label)</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students read the </w:t>
      </w:r>
      <w:r w:rsidDel="00000000" w:rsidR="00000000" w:rsidRPr="00000000">
        <w:rPr>
          <w:rFonts w:ascii="Calibri" w:cs="Calibri" w:eastAsia="Calibri" w:hAnsi="Calibri"/>
          <w:rtl w:val="0"/>
        </w:rPr>
        <w:t xml:space="preserve">ingredients list</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and determine where to start the food story by </w:t>
      </w:r>
      <w:r w:rsidDel="00000000" w:rsidR="00000000" w:rsidRPr="00000000">
        <w:rPr>
          <w:rFonts w:ascii="Calibri" w:cs="Calibri" w:eastAsia="Calibri" w:hAnsi="Calibri"/>
          <w:rtl w:val="0"/>
        </w:rPr>
        <w:t xml:space="preserve">choosing</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one or two </w:t>
      </w:r>
      <w:r w:rsidDel="00000000" w:rsidR="00000000" w:rsidRPr="00000000">
        <w:rPr>
          <w:rFonts w:ascii="Calibri" w:cs="Calibri" w:eastAsia="Calibri" w:hAnsi="Calibri"/>
          <w:rtl w:val="0"/>
        </w:rPr>
        <w:t xml:space="preserve">ingredients to research</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91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96" w:right="0" w:hanging="196"/>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rtl w:val="0"/>
        </w:rPr>
        <w:t xml:space="preserve">Using the Industrialized Food Structure list from above, s</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tudents make a timeline of the process of the food they chose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from </w:t>
      </w:r>
      <w:r w:rsidDel="00000000" w:rsidR="00000000" w:rsidRPr="00000000">
        <w:rPr>
          <w:rFonts w:ascii="Calibri" w:cs="Calibri" w:eastAsia="Calibri" w:hAnsi="Calibri"/>
          <w:rtl w:val="0"/>
        </w:rPr>
        <w:t xml:space="preserve">farm</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to the table</w:t>
      </w:r>
      <w:r w:rsidDel="00000000" w:rsidR="00000000" w:rsidRPr="00000000">
        <w:rPr>
          <w:rFonts w:ascii="Calibri" w:cs="Calibri" w:eastAsia="Calibri" w:hAnsi="Calibri"/>
          <w:rtl w:val="0"/>
        </w:rPr>
        <w:t xml:space="preserve">”</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This could be a writt</w:t>
      </w:r>
      <w:r w:rsidDel="00000000" w:rsidR="00000000" w:rsidRPr="00000000">
        <w:rPr>
          <w:rFonts w:ascii="Calibri" w:cs="Calibri" w:eastAsia="Calibri" w:hAnsi="Calibri"/>
          <w:rtl w:val="0"/>
        </w:rPr>
        <w:t xml:space="preserve">en timeline, drawing, or a graphic design.</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0"/>
        <w:jc w:val="left"/>
        <w:rPr>
          <w:rFonts w:ascii="Calibri" w:cs="Calibri" w:eastAsia="Calibri" w:hAnsi="Calibri"/>
        </w:rPr>
      </w:pPr>
      <w:r w:rsidDel="00000000" w:rsidR="00000000" w:rsidRPr="00000000">
        <w:rPr>
          <w:rFonts w:ascii="Calibri" w:cs="Calibri" w:eastAsia="Calibri" w:hAnsi="Calibri"/>
          <w:rtl w:val="0"/>
        </w:rPr>
        <w:t xml:space="preserve">Examples of foods to research to find the food’s story: </w:t>
      </w:r>
    </w:p>
    <w:p w:rsidR="00000000" w:rsidDel="00000000" w:rsidP="00000000" w:rsidRDefault="00000000" w:rsidRPr="00000000" w14:paraId="00000049">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Nut butter and jam sandwich on bread</w:t>
      </w:r>
      <w:r w:rsidDel="00000000" w:rsidR="00000000" w:rsidRPr="00000000">
        <w:rPr>
          <w:rtl w:val="0"/>
        </w:rPr>
      </w:r>
    </w:p>
    <w:p w:rsidR="00000000" w:rsidDel="00000000" w:rsidP="00000000" w:rsidRDefault="00000000" w:rsidRPr="00000000" w14:paraId="0000004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Nut butter (almond, peanut, cashew, etc.) </w:t>
      </w:r>
      <w:r w:rsidDel="00000000" w:rsidR="00000000" w:rsidRPr="00000000">
        <w:rPr>
          <w:rtl w:val="0"/>
        </w:rPr>
      </w:r>
    </w:p>
    <w:p w:rsidR="00000000" w:rsidDel="00000000" w:rsidP="00000000" w:rsidRDefault="00000000" w:rsidRPr="00000000" w14:paraId="0000004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Jam (grape, strawberry, raspberry, etc.) </w:t>
      </w:r>
      <w:r w:rsidDel="00000000" w:rsidR="00000000" w:rsidRPr="00000000">
        <w:rPr>
          <w:rtl w:val="0"/>
        </w:rPr>
      </w:r>
    </w:p>
    <w:p w:rsidR="00000000" w:rsidDel="00000000" w:rsidP="00000000" w:rsidRDefault="00000000" w:rsidRPr="00000000" w14:paraId="0000004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Whole wheat bread (choose one or two ingredients from the food label, such as wheat flour or sugar)</w:t>
      </w:r>
      <w:r w:rsidDel="00000000" w:rsidR="00000000" w:rsidRPr="00000000">
        <w:rPr>
          <w:rtl w:val="0"/>
        </w:rPr>
      </w:r>
    </w:p>
    <w:p w:rsidR="00000000" w:rsidDel="00000000" w:rsidP="00000000" w:rsidRDefault="00000000" w:rsidRPr="00000000" w14:paraId="0000004D">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Cheese pizza</w:t>
      </w:r>
      <w:r w:rsidDel="00000000" w:rsidR="00000000" w:rsidRPr="00000000">
        <w:rPr>
          <w:rtl w:val="0"/>
        </w:rPr>
      </w:r>
    </w:p>
    <w:p w:rsidR="00000000" w:rsidDel="00000000" w:rsidP="00000000" w:rsidRDefault="00000000" w:rsidRPr="00000000" w14:paraId="0000004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Crust (white flour, wheat flour, corn flour, etc.)</w:t>
      </w:r>
      <w:r w:rsidDel="00000000" w:rsidR="00000000" w:rsidRPr="00000000">
        <w:rPr>
          <w:rtl w:val="0"/>
        </w:rPr>
      </w:r>
    </w:p>
    <w:p w:rsidR="00000000" w:rsidDel="00000000" w:rsidP="00000000" w:rsidRDefault="00000000" w:rsidRPr="00000000" w14:paraId="0000004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Pizza sauce (Tomatoes, salt, herbs, etc.)</w:t>
      </w:r>
      <w:r w:rsidDel="00000000" w:rsidR="00000000" w:rsidRPr="00000000">
        <w:rPr>
          <w:rtl w:val="0"/>
        </w:rPr>
      </w:r>
    </w:p>
    <w:p w:rsidR="00000000" w:rsidDel="00000000" w:rsidP="00000000" w:rsidRDefault="00000000" w:rsidRPr="00000000" w14:paraId="0000005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Calibri" w:cs="Calibri" w:eastAsia="Calibri" w:hAnsi="Calibri"/>
          <w:u w:val="none"/>
        </w:rPr>
      </w:pPr>
      <w:r w:rsidDel="00000000" w:rsidR="00000000" w:rsidRPr="00000000">
        <w:rPr>
          <w:rFonts w:ascii="Calibri" w:cs="Calibri" w:eastAsia="Calibri" w:hAnsi="Calibri"/>
          <w:rtl w:val="0"/>
        </w:rPr>
        <w:t xml:space="preserve">Cheese</w:t>
      </w: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Example: </w:t>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Last food eaten</w:t>
      </w:r>
      <w:r w:rsidDel="00000000" w:rsidR="00000000" w:rsidRPr="00000000">
        <w:rPr>
          <w:rFonts w:ascii="Calibri" w:cs="Calibri" w:eastAsia="Calibri" w:hAnsi="Calibri"/>
          <w:sz w:val="22"/>
          <w:szCs w:val="22"/>
          <w:rtl w:val="0"/>
        </w:rPr>
        <w:t xml:space="preserve">: mango</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right="0"/>
        <w:jc w:val="left"/>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Timeline:</w:t>
      </w:r>
    </w:p>
    <w:p w:rsidR="00000000" w:rsidDel="00000000" w:rsidP="00000000" w:rsidRDefault="00000000" w:rsidRPr="00000000" w14:paraId="00000056">
      <w:pPr>
        <w:rPr>
          <w:rFonts w:ascii="Calibri" w:cs="Calibri" w:eastAsia="Calibri" w:hAnsi="Calibri"/>
          <w:sz w:val="22"/>
          <w:szCs w:val="22"/>
          <w:u w:val="single"/>
        </w:rPr>
      </w:pPr>
      <w:r w:rsidDel="00000000" w:rsidR="00000000" w:rsidRPr="00000000">
        <w:rPr>
          <w:rFonts w:ascii="Calibri" w:cs="Calibri" w:eastAsia="Calibri" w:hAnsi="Calibri"/>
          <w:sz w:val="22"/>
          <w:szCs w:val="22"/>
          <w:u w:val="single"/>
          <w:rtl w:val="0"/>
        </w:rPr>
        <w:t xml:space="preserve">Grow</w:t>
      </w:r>
    </w:p>
    <w:p w:rsidR="00000000" w:rsidDel="00000000" w:rsidP="00000000" w:rsidRDefault="00000000" w:rsidRPr="00000000" w14:paraId="00000057">
      <w:pPr>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For commercial growing, mango trees are grafted from other trees. They bloom and produce fruit 3-5 years after planting. They need lots of water the first couple of years. They need to be fertilized and pruned. They need to be sprayed to keep insects from eating the fruit.</w:t>
      </w:r>
    </w:p>
    <w:p w:rsidR="00000000" w:rsidDel="00000000" w:rsidP="00000000" w:rsidRDefault="00000000" w:rsidRPr="00000000" w14:paraId="00000058">
      <w:pPr>
        <w:rPr>
          <w:rFonts w:ascii="Calibri" w:cs="Calibri" w:eastAsia="Calibri" w:hAnsi="Calibri"/>
        </w:rPr>
      </w:pPr>
      <w:r w:rsidDel="00000000" w:rsidR="00000000" w:rsidRPr="00000000">
        <w:rPr>
          <w:rtl w:val="0"/>
        </w:rPr>
      </w:r>
    </w:p>
    <w:p w:rsidR="00000000" w:rsidDel="00000000" w:rsidP="00000000" w:rsidRDefault="00000000" w:rsidRPr="00000000" w14:paraId="00000059">
      <w:pPr>
        <w:rPr>
          <w:rFonts w:ascii="Calibri" w:cs="Calibri" w:eastAsia="Calibri" w:hAnsi="Calibri"/>
        </w:rPr>
      </w:pPr>
      <w:r w:rsidDel="00000000" w:rsidR="00000000" w:rsidRPr="00000000">
        <w:rPr>
          <w:rFonts w:ascii="Calibri" w:cs="Calibri" w:eastAsia="Calibri" w:hAnsi="Calibri"/>
          <w:u w:val="single"/>
          <w:rtl w:val="0"/>
        </w:rPr>
        <w:t xml:space="preserve">Harvest</w:t>
      </w:r>
      <w:r w:rsidDel="00000000" w:rsidR="00000000" w:rsidRPr="00000000">
        <w:rPr>
          <w:rtl w:val="0"/>
        </w:rPr>
      </w:r>
    </w:p>
    <w:p w:rsidR="00000000" w:rsidDel="00000000" w:rsidP="00000000" w:rsidRDefault="00000000" w:rsidRPr="00000000" w14:paraId="0000005A">
      <w:pPr>
        <w:rPr>
          <w:rFonts w:ascii="Calibri" w:cs="Calibri" w:eastAsia="Calibri" w:hAnsi="Calibri"/>
        </w:rPr>
      </w:pPr>
      <w:r w:rsidDel="00000000" w:rsidR="00000000" w:rsidRPr="00000000">
        <w:rPr>
          <w:rFonts w:ascii="Calibri" w:cs="Calibri" w:eastAsia="Calibri" w:hAnsi="Calibri"/>
          <w:rtl w:val="0"/>
        </w:rPr>
        <w:t xml:space="preserve">Mangoes must be picked by hand. They should be picked green or they could rot before they get to the grocery store. Part of the stem must remain on the fruit. </w:t>
      </w:r>
    </w:p>
    <w:p w:rsidR="00000000" w:rsidDel="00000000" w:rsidP="00000000" w:rsidRDefault="00000000" w:rsidRPr="00000000" w14:paraId="0000005B">
      <w:pPr>
        <w:rPr>
          <w:rFonts w:ascii="Calibri" w:cs="Calibri" w:eastAsia="Calibri" w:hAnsi="Calibri"/>
        </w:rPr>
      </w:pPr>
      <w:r w:rsidDel="00000000" w:rsidR="00000000" w:rsidRPr="00000000">
        <w:rPr>
          <w:rtl w:val="0"/>
        </w:rPr>
      </w:r>
    </w:p>
    <w:p w:rsidR="00000000" w:rsidDel="00000000" w:rsidP="00000000" w:rsidRDefault="00000000" w:rsidRPr="00000000" w14:paraId="0000005C">
      <w:pPr>
        <w:rPr>
          <w:rFonts w:ascii="Calibri" w:cs="Calibri" w:eastAsia="Calibri" w:hAnsi="Calibri"/>
          <w:u w:val="single"/>
        </w:rPr>
      </w:pPr>
      <w:r w:rsidDel="00000000" w:rsidR="00000000" w:rsidRPr="00000000">
        <w:rPr>
          <w:rFonts w:ascii="Calibri" w:cs="Calibri" w:eastAsia="Calibri" w:hAnsi="Calibri"/>
          <w:u w:val="single"/>
          <w:rtl w:val="0"/>
        </w:rPr>
        <w:t xml:space="preserve">Transport</w:t>
      </w:r>
    </w:p>
    <w:p w:rsidR="00000000" w:rsidDel="00000000" w:rsidP="00000000" w:rsidRDefault="00000000" w:rsidRPr="00000000" w14:paraId="0000005D">
      <w:pPr>
        <w:rPr>
          <w:rFonts w:ascii="Calibri" w:cs="Calibri" w:eastAsia="Calibri" w:hAnsi="Calibri"/>
        </w:rPr>
      </w:pPr>
      <w:r w:rsidDel="00000000" w:rsidR="00000000" w:rsidRPr="00000000">
        <w:rPr>
          <w:rFonts w:ascii="Calibri" w:cs="Calibri" w:eastAsia="Calibri" w:hAnsi="Calibri"/>
          <w:rtl w:val="0"/>
        </w:rPr>
        <w:t xml:space="preserve">They are packaged upside down in field crates and taken by truck to the packaging center.</w:t>
      </w:r>
    </w:p>
    <w:p w:rsidR="00000000" w:rsidDel="00000000" w:rsidP="00000000" w:rsidRDefault="00000000" w:rsidRPr="00000000" w14:paraId="0000005E">
      <w:pPr>
        <w:rPr>
          <w:rFonts w:ascii="Calibri" w:cs="Calibri" w:eastAsia="Calibri" w:hAnsi="Calibri"/>
        </w:rPr>
      </w:pPr>
      <w:r w:rsidDel="00000000" w:rsidR="00000000" w:rsidRPr="00000000">
        <w:rPr>
          <w:rtl w:val="0"/>
        </w:rPr>
      </w:r>
    </w:p>
    <w:p w:rsidR="00000000" w:rsidDel="00000000" w:rsidP="00000000" w:rsidRDefault="00000000" w:rsidRPr="00000000" w14:paraId="0000005F">
      <w:pPr>
        <w:rPr>
          <w:rFonts w:ascii="Calibri" w:cs="Calibri" w:eastAsia="Calibri" w:hAnsi="Calibri"/>
        </w:rPr>
      </w:pPr>
      <w:r w:rsidDel="00000000" w:rsidR="00000000" w:rsidRPr="00000000">
        <w:rPr>
          <w:rFonts w:ascii="Calibri" w:cs="Calibri" w:eastAsia="Calibri" w:hAnsi="Calibri"/>
          <w:u w:val="single"/>
          <w:rtl w:val="0"/>
        </w:rPr>
        <w:t xml:space="preserve">Prepare</w:t>
      </w:r>
      <w:r w:rsidDel="00000000" w:rsidR="00000000" w:rsidRPr="00000000">
        <w:rPr>
          <w:rtl w:val="0"/>
        </w:rPr>
      </w:r>
    </w:p>
    <w:p w:rsidR="00000000" w:rsidDel="00000000" w:rsidP="00000000" w:rsidRDefault="00000000" w:rsidRPr="00000000" w14:paraId="00000060">
      <w:pPr>
        <w:rPr>
          <w:rFonts w:ascii="Calibri" w:cs="Calibri" w:eastAsia="Calibri" w:hAnsi="Calibri"/>
        </w:rPr>
      </w:pPr>
      <w:r w:rsidDel="00000000" w:rsidR="00000000" w:rsidRPr="00000000">
        <w:rPr>
          <w:rFonts w:ascii="Calibri" w:cs="Calibri" w:eastAsia="Calibri" w:hAnsi="Calibri"/>
          <w:rtl w:val="0"/>
        </w:rPr>
        <w:t xml:space="preserve">At the packaging center, machines clean the mangoes by spraying and brushing them. They are dipped in hot water to kill the fruit flies. </w:t>
      </w:r>
    </w:p>
    <w:p w:rsidR="00000000" w:rsidDel="00000000" w:rsidP="00000000" w:rsidRDefault="00000000" w:rsidRPr="00000000" w14:paraId="00000061">
      <w:pPr>
        <w:rPr>
          <w:rFonts w:ascii="Calibri" w:cs="Calibri" w:eastAsia="Calibri" w:hAnsi="Calibri"/>
        </w:rPr>
      </w:pPr>
      <w:r w:rsidDel="00000000" w:rsidR="00000000" w:rsidRPr="00000000">
        <w:rPr>
          <w:rtl w:val="0"/>
        </w:rPr>
      </w:r>
    </w:p>
    <w:p w:rsidR="00000000" w:rsidDel="00000000" w:rsidP="00000000" w:rsidRDefault="00000000" w:rsidRPr="00000000" w14:paraId="00000062">
      <w:pPr>
        <w:rPr>
          <w:rFonts w:ascii="Calibri" w:cs="Calibri" w:eastAsia="Calibri" w:hAnsi="Calibri"/>
        </w:rPr>
      </w:pPr>
      <w:r w:rsidDel="00000000" w:rsidR="00000000" w:rsidRPr="00000000">
        <w:rPr>
          <w:rFonts w:ascii="Calibri" w:cs="Calibri" w:eastAsia="Calibri" w:hAnsi="Calibri"/>
          <w:u w:val="single"/>
          <w:rtl w:val="0"/>
        </w:rPr>
        <w:t xml:space="preserve">Package</w:t>
      </w:r>
      <w:r w:rsidDel="00000000" w:rsidR="00000000" w:rsidRPr="00000000">
        <w:rPr>
          <w:rtl w:val="0"/>
        </w:rPr>
      </w:r>
    </w:p>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The mangoes are packaged in single layers and put in cool rooms until transported in cooled space.</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u w:val="single"/>
          <w:rtl w:val="0"/>
        </w:rPr>
        <w:t xml:space="preserve">Distribute</w:t>
      </w:r>
      <w:r w:rsidDel="00000000" w:rsidR="00000000" w:rsidRPr="00000000">
        <w:rPr>
          <w:rtl w:val="0"/>
        </w:rPr>
      </w:r>
    </w:p>
    <w:p w:rsidR="00000000" w:rsidDel="00000000" w:rsidP="00000000" w:rsidRDefault="00000000" w:rsidRPr="00000000" w14:paraId="00000066">
      <w:pPr>
        <w:rPr>
          <w:rFonts w:ascii="Calibri" w:cs="Calibri" w:eastAsia="Calibri" w:hAnsi="Calibri"/>
        </w:rPr>
      </w:pPr>
      <w:r w:rsidDel="00000000" w:rsidR="00000000" w:rsidRPr="00000000">
        <w:rPr>
          <w:rFonts w:ascii="Calibri" w:cs="Calibri" w:eastAsia="Calibri" w:hAnsi="Calibri"/>
          <w:rtl w:val="0"/>
        </w:rPr>
        <w:t xml:space="preserve">Mangoes could be stored in a cooled distribution center or transported directly to supermarkets, grocery stores, convenience stores or small mom-and-pop stores.</w:t>
      </w:r>
    </w:p>
    <w:p w:rsidR="00000000" w:rsidDel="00000000" w:rsidP="00000000" w:rsidRDefault="00000000" w:rsidRPr="00000000" w14:paraId="00000067">
      <w:pPr>
        <w:rPr>
          <w:rFonts w:ascii="Calibri" w:cs="Calibri" w:eastAsia="Calibri" w:hAnsi="Calibri"/>
        </w:rPr>
      </w:pPr>
      <w:r w:rsidDel="00000000" w:rsidR="00000000" w:rsidRPr="00000000">
        <w:rPr>
          <w:rtl w:val="0"/>
        </w:rPr>
      </w:r>
    </w:p>
    <w:p w:rsidR="00000000" w:rsidDel="00000000" w:rsidP="00000000" w:rsidRDefault="00000000" w:rsidRPr="00000000" w14:paraId="00000068">
      <w:pPr>
        <w:rPr>
          <w:rFonts w:ascii="Calibri" w:cs="Calibri" w:eastAsia="Calibri" w:hAnsi="Calibri"/>
        </w:rPr>
      </w:pPr>
      <w:r w:rsidDel="00000000" w:rsidR="00000000" w:rsidRPr="00000000">
        <w:rPr>
          <w:rFonts w:ascii="Calibri" w:cs="Calibri" w:eastAsia="Calibri" w:hAnsi="Calibri"/>
          <w:u w:val="single"/>
          <w:rtl w:val="0"/>
        </w:rPr>
        <w:t xml:space="preserve">Consume</w:t>
      </w: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I ate the mango. It was delicious.</w:t>
      </w:r>
    </w:p>
    <w:p w:rsidR="00000000" w:rsidDel="00000000" w:rsidP="00000000" w:rsidRDefault="00000000" w:rsidRPr="00000000" w14:paraId="0000006A">
      <w:pPr>
        <w:rPr>
          <w:rFonts w:ascii="Calibri" w:cs="Calibri" w:eastAsia="Calibri" w:hAnsi="Calibri"/>
        </w:rPr>
      </w:pPr>
      <w:r w:rsidDel="00000000" w:rsidR="00000000" w:rsidRPr="00000000">
        <w:rPr>
          <w:rtl w:val="0"/>
        </w:rPr>
      </w:r>
    </w:p>
    <w:p w:rsidR="00000000" w:rsidDel="00000000" w:rsidP="00000000" w:rsidRDefault="00000000" w:rsidRPr="00000000" w14:paraId="0000006B">
      <w:pPr>
        <w:rPr>
          <w:rFonts w:ascii="Calibri" w:cs="Calibri" w:eastAsia="Calibri" w:hAnsi="Calibri"/>
          <w:u w:val="single"/>
        </w:rPr>
      </w:pPr>
      <w:r w:rsidDel="00000000" w:rsidR="00000000" w:rsidRPr="00000000">
        <w:rPr>
          <w:rFonts w:ascii="Calibri" w:cs="Calibri" w:eastAsia="Calibri" w:hAnsi="Calibri"/>
          <w:u w:val="single"/>
          <w:rtl w:val="0"/>
        </w:rPr>
        <w:t xml:space="preserve">Compost</w:t>
      </w:r>
    </w:p>
    <w:p w:rsidR="00000000" w:rsidDel="00000000" w:rsidP="00000000" w:rsidRDefault="00000000" w:rsidRPr="00000000" w14:paraId="0000006C">
      <w:pPr>
        <w:rPr>
          <w:rFonts w:ascii="Calibri" w:cs="Calibri" w:eastAsia="Calibri" w:hAnsi="Calibri"/>
        </w:rPr>
      </w:pPr>
      <w:r w:rsidDel="00000000" w:rsidR="00000000" w:rsidRPr="00000000">
        <w:rPr>
          <w:rFonts w:ascii="Calibri" w:cs="Calibri" w:eastAsia="Calibri" w:hAnsi="Calibri"/>
          <w:rtl w:val="0"/>
        </w:rPr>
        <w:t xml:space="preserve">There are parts I didn’t eat such as the mango skin and seed. I put them in the compost bin.</w:t>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524"/>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524"/>
        <w:jc w:val="left"/>
        <w:rPr>
          <w:rFonts w:ascii="Calibri" w:cs="Calibri" w:eastAsia="Calibri" w:hAnsi="Calibri"/>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96" w:right="0" w:firstLine="524"/>
        <w:jc w:val="left"/>
        <w:rPr>
          <w:rFonts w:ascii="Calibri" w:cs="Calibri" w:eastAsia="Calibri" w:hAnsi="Calibri"/>
        </w:rPr>
      </w:pPr>
      <w:r w:rsidDel="00000000" w:rsidR="00000000" w:rsidRPr="00000000">
        <w:rPr/>
        <w:drawing>
          <wp:inline distB="114300" distT="114300" distL="114300" distR="114300">
            <wp:extent cx="5172075" cy="1000125"/>
            <wp:effectExtent b="0" l="0" r="0" t="0"/>
            <wp:docPr id="2" name="image1.png"/>
            <a:graphic>
              <a:graphicData uri="http://schemas.openxmlformats.org/drawingml/2006/picture">
                <pic:pic>
                  <pic:nvPicPr>
                    <pic:cNvPr id="0" name="image1.png"/>
                    <pic:cNvPicPr preferRelativeResize="0"/>
                  </pic:nvPicPr>
                  <pic:blipFill>
                    <a:blip r:embed="rId7"/>
                    <a:srcRect b="34198" l="5287" r="7691" t="34541"/>
                    <a:stretch>
                      <a:fillRect/>
                    </a:stretch>
                  </pic:blipFill>
                  <pic:spPr>
                    <a:xfrm>
                      <a:off x="0" y="0"/>
                      <a:ext cx="5172075" cy="1000125"/>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Helvetica Neue" w:cs="Helvetica Neue" w:eastAsia="Helvetica Neue" w:hAnsi="Helvetica Neue"/>
          <w:b w:val="0"/>
          <w:i w:val="0"/>
          <w:smallCaps w:val="0"/>
          <w:strike w:val="0"/>
          <w:color w:val="000000"/>
          <w:sz w:val="22"/>
          <w:szCs w:val="22"/>
          <w:u w:val="none"/>
          <w:shd w:fill="auto" w:val="clear"/>
          <w:vertAlign w:val="baselin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86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Arial"/>
  <w:font w:name="Cambria"/>
  <w:font w:name="Helvetica Neue">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2">
    <w:pPr>
      <w:spacing w:line="276" w:lineRule="auto"/>
      <w:jc w:val="center"/>
      <w:rPr>
        <w:rFonts w:ascii="Arial" w:cs="Arial" w:eastAsia="Arial" w:hAnsi="Arial"/>
        <w:i w:val="1"/>
        <w:sz w:val="16"/>
        <w:szCs w:val="16"/>
      </w:rPr>
    </w:pPr>
    <w:r w:rsidDel="00000000" w:rsidR="00000000" w:rsidRPr="00000000">
      <w:rPr>
        <w:rFonts w:ascii="Arial" w:cs="Arial" w:eastAsia="Arial" w:hAnsi="Arial"/>
        <w:i w:val="1"/>
        <w:sz w:val="16"/>
        <w:szCs w:val="16"/>
        <w:rtl w:val="0"/>
      </w:rPr>
      <w:t xml:space="preserve">Copyright 2022 Educational Multimedia Inc. </w:t>
    </w:r>
  </w:p>
  <w:p w:rsidR="00000000" w:rsidDel="00000000" w:rsidP="00000000" w:rsidRDefault="00000000" w:rsidRPr="00000000" w14:paraId="00000073">
    <w:pPr>
      <w:spacing w:line="276" w:lineRule="auto"/>
      <w:jc w:val="center"/>
      <w:rPr>
        <w:rFonts w:ascii="Cambria" w:cs="Cambria" w:eastAsia="Cambria" w:hAnsi="Cambria"/>
        <w:sz w:val="18"/>
        <w:szCs w:val="18"/>
      </w:rPr>
    </w:pPr>
    <w:r w:rsidDel="00000000" w:rsidR="00000000" w:rsidRPr="00000000">
      <w:rPr>
        <w:rFonts w:ascii="Arial" w:cs="Arial" w:eastAsia="Arial" w:hAnsi="Arial"/>
        <w:i w:val="1"/>
        <w:sz w:val="16"/>
        <w:szCs w:val="16"/>
        <w:rtl w:val="0"/>
      </w:rPr>
      <w:t xml:space="preserve">MetabolicMagic.org</w:t>
    </w:r>
    <w:r w:rsidDel="00000000" w:rsidR="00000000" w:rsidRPr="00000000">
      <w:rPr>
        <w:rtl w:val="0"/>
      </w:rPr>
    </w:r>
  </w:p>
  <w:p w:rsidR="00000000" w:rsidDel="00000000" w:rsidP="00000000" w:rsidRDefault="00000000" w:rsidRPr="00000000" w14:paraId="00000074">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360" w:hanging="360"/>
      </w:pPr>
      <w:rPr>
        <w:b w:val="1"/>
        <w:smallCaps w:val="0"/>
        <w:strike w:val="0"/>
        <w:shd w:fill="auto" w:val="clear"/>
        <w:vertAlign w:val="baseline"/>
      </w:rPr>
    </w:lvl>
    <w:lvl w:ilvl="1">
      <w:start w:val="1"/>
      <w:numFmt w:val="bullet"/>
      <w:lvlText w:val="•"/>
      <w:lvlJc w:val="left"/>
      <w:pPr>
        <w:ind w:left="1080" w:hanging="360"/>
      </w:pPr>
      <w:rPr>
        <w:b w:val="1"/>
        <w:smallCaps w:val="0"/>
        <w:strike w:val="0"/>
        <w:shd w:fill="auto" w:val="clear"/>
        <w:vertAlign w:val="baseline"/>
      </w:rPr>
    </w:lvl>
    <w:lvl w:ilvl="2">
      <w:start w:val="1"/>
      <w:numFmt w:val="bullet"/>
      <w:lvlText w:val="•"/>
      <w:lvlJc w:val="left"/>
      <w:pPr>
        <w:ind w:left="1800" w:hanging="360"/>
      </w:pPr>
      <w:rPr>
        <w:b w:val="1"/>
        <w:smallCaps w:val="0"/>
        <w:strike w:val="0"/>
        <w:shd w:fill="auto" w:val="clear"/>
        <w:vertAlign w:val="baseline"/>
      </w:rPr>
    </w:lvl>
    <w:lvl w:ilvl="3">
      <w:start w:val="1"/>
      <w:numFmt w:val="bullet"/>
      <w:lvlText w:val="•"/>
      <w:lvlJc w:val="left"/>
      <w:pPr>
        <w:ind w:left="2520" w:hanging="360"/>
      </w:pPr>
      <w:rPr>
        <w:b w:val="1"/>
        <w:smallCaps w:val="0"/>
        <w:strike w:val="0"/>
        <w:shd w:fill="auto" w:val="clear"/>
        <w:vertAlign w:val="baseline"/>
      </w:rPr>
    </w:lvl>
    <w:lvl w:ilvl="4">
      <w:start w:val="1"/>
      <w:numFmt w:val="bullet"/>
      <w:lvlText w:val="•"/>
      <w:lvlJc w:val="left"/>
      <w:pPr>
        <w:ind w:left="3240" w:hanging="360"/>
      </w:pPr>
      <w:rPr>
        <w:b w:val="1"/>
        <w:smallCaps w:val="0"/>
        <w:strike w:val="0"/>
        <w:shd w:fill="auto" w:val="clear"/>
        <w:vertAlign w:val="baseline"/>
      </w:rPr>
    </w:lvl>
    <w:lvl w:ilvl="5">
      <w:start w:val="1"/>
      <w:numFmt w:val="bullet"/>
      <w:lvlText w:val="•"/>
      <w:lvlJc w:val="left"/>
      <w:pPr>
        <w:ind w:left="3960" w:hanging="360"/>
      </w:pPr>
      <w:rPr>
        <w:b w:val="1"/>
        <w:smallCaps w:val="0"/>
        <w:strike w:val="0"/>
        <w:shd w:fill="auto" w:val="clear"/>
        <w:vertAlign w:val="baseline"/>
      </w:rPr>
    </w:lvl>
    <w:lvl w:ilvl="6">
      <w:start w:val="1"/>
      <w:numFmt w:val="bullet"/>
      <w:lvlText w:val="•"/>
      <w:lvlJc w:val="left"/>
      <w:pPr>
        <w:ind w:left="4680" w:hanging="360"/>
      </w:pPr>
      <w:rPr>
        <w:b w:val="1"/>
        <w:smallCaps w:val="0"/>
        <w:strike w:val="0"/>
        <w:shd w:fill="auto" w:val="clear"/>
        <w:vertAlign w:val="baseline"/>
      </w:rPr>
    </w:lvl>
    <w:lvl w:ilvl="7">
      <w:start w:val="1"/>
      <w:numFmt w:val="bullet"/>
      <w:lvlText w:val="•"/>
      <w:lvlJc w:val="left"/>
      <w:pPr>
        <w:ind w:left="5400" w:hanging="360"/>
      </w:pPr>
      <w:rPr>
        <w:b w:val="1"/>
        <w:smallCaps w:val="0"/>
        <w:strike w:val="0"/>
        <w:shd w:fill="auto" w:val="clear"/>
        <w:vertAlign w:val="baseline"/>
      </w:rPr>
    </w:lvl>
    <w:lvl w:ilvl="8">
      <w:start w:val="1"/>
      <w:numFmt w:val="bullet"/>
      <w:lvlText w:val="•"/>
      <w:lvlJc w:val="left"/>
      <w:pPr>
        <w:ind w:left="6120" w:hanging="360"/>
      </w:pPr>
      <w:rPr>
        <w:b w:val="1"/>
        <w:smallCaps w:val="0"/>
        <w:strike w:val="0"/>
        <w:shd w:fill="auto" w:val="clear"/>
        <w:vertAlign w:val="baseline"/>
      </w:rPr>
    </w:lvl>
  </w:abstractNum>
  <w:abstractNum w:abstractNumId="4">
    <w:lvl w:ilvl="0">
      <w:start w:val="1"/>
      <w:numFmt w:val="bullet"/>
      <w:lvlText w:val="•"/>
      <w:lvlJc w:val="left"/>
      <w:pPr>
        <w:ind w:left="196" w:hanging="196"/>
      </w:pPr>
      <w:rPr>
        <w:b w:val="1"/>
        <w:smallCaps w:val="0"/>
        <w:strike w:val="0"/>
        <w:shd w:fill="auto" w:val="clear"/>
        <w:vertAlign w:val="baseline"/>
      </w:rPr>
    </w:lvl>
    <w:lvl w:ilvl="1">
      <w:start w:val="1"/>
      <w:numFmt w:val="bullet"/>
      <w:lvlText w:val="•"/>
      <w:lvlJc w:val="left"/>
      <w:pPr>
        <w:ind w:left="376" w:hanging="196"/>
      </w:pPr>
      <w:rPr>
        <w:b w:val="1"/>
        <w:smallCaps w:val="0"/>
        <w:strike w:val="0"/>
        <w:shd w:fill="auto" w:val="clear"/>
        <w:vertAlign w:val="baseline"/>
      </w:rPr>
    </w:lvl>
    <w:lvl w:ilvl="2">
      <w:start w:val="1"/>
      <w:numFmt w:val="bullet"/>
      <w:lvlText w:val="•"/>
      <w:lvlJc w:val="left"/>
      <w:pPr>
        <w:ind w:left="556" w:hanging="196"/>
      </w:pPr>
      <w:rPr>
        <w:b w:val="1"/>
        <w:smallCaps w:val="0"/>
        <w:strike w:val="0"/>
        <w:shd w:fill="auto" w:val="clear"/>
        <w:vertAlign w:val="baseline"/>
      </w:rPr>
    </w:lvl>
    <w:lvl w:ilvl="3">
      <w:start w:val="1"/>
      <w:numFmt w:val="bullet"/>
      <w:lvlText w:val="•"/>
      <w:lvlJc w:val="left"/>
      <w:pPr>
        <w:ind w:left="736" w:hanging="196.0000000000001"/>
      </w:pPr>
      <w:rPr>
        <w:b w:val="1"/>
        <w:smallCaps w:val="0"/>
        <w:strike w:val="0"/>
        <w:shd w:fill="auto" w:val="clear"/>
        <w:vertAlign w:val="baseline"/>
      </w:rPr>
    </w:lvl>
    <w:lvl w:ilvl="4">
      <w:start w:val="1"/>
      <w:numFmt w:val="bullet"/>
      <w:lvlText w:val="•"/>
      <w:lvlJc w:val="left"/>
      <w:pPr>
        <w:ind w:left="916" w:hanging="196"/>
      </w:pPr>
      <w:rPr>
        <w:b w:val="1"/>
        <w:smallCaps w:val="0"/>
        <w:strike w:val="0"/>
        <w:shd w:fill="auto" w:val="clear"/>
        <w:vertAlign w:val="baseline"/>
      </w:rPr>
    </w:lvl>
    <w:lvl w:ilvl="5">
      <w:start w:val="1"/>
      <w:numFmt w:val="bullet"/>
      <w:lvlText w:val="•"/>
      <w:lvlJc w:val="left"/>
      <w:pPr>
        <w:ind w:left="1096" w:hanging="196"/>
      </w:pPr>
      <w:rPr>
        <w:b w:val="1"/>
        <w:smallCaps w:val="0"/>
        <w:strike w:val="0"/>
        <w:shd w:fill="auto" w:val="clear"/>
        <w:vertAlign w:val="baseline"/>
      </w:rPr>
    </w:lvl>
    <w:lvl w:ilvl="6">
      <w:start w:val="1"/>
      <w:numFmt w:val="bullet"/>
      <w:lvlText w:val="•"/>
      <w:lvlJc w:val="left"/>
      <w:pPr>
        <w:ind w:left="1276" w:hanging="196"/>
      </w:pPr>
      <w:rPr>
        <w:b w:val="1"/>
        <w:smallCaps w:val="0"/>
        <w:strike w:val="0"/>
        <w:shd w:fill="auto" w:val="clear"/>
        <w:vertAlign w:val="baseline"/>
      </w:rPr>
    </w:lvl>
    <w:lvl w:ilvl="7">
      <w:start w:val="1"/>
      <w:numFmt w:val="bullet"/>
      <w:lvlText w:val="•"/>
      <w:lvlJc w:val="left"/>
      <w:pPr>
        <w:ind w:left="1456" w:hanging="196"/>
      </w:pPr>
      <w:rPr>
        <w:b w:val="1"/>
        <w:smallCaps w:val="0"/>
        <w:strike w:val="0"/>
        <w:shd w:fill="auto" w:val="clear"/>
        <w:vertAlign w:val="baseline"/>
      </w:rPr>
    </w:lvl>
    <w:lvl w:ilvl="8">
      <w:start w:val="1"/>
      <w:numFmt w:val="bullet"/>
      <w:lvlText w:val="•"/>
      <w:lvlJc w:val="left"/>
      <w:pPr>
        <w:ind w:left="1636" w:hanging="196"/>
      </w:pPr>
      <w:rPr>
        <w:b w:val="1"/>
        <w:smallCaps w:val="0"/>
        <w:strike w:val="0"/>
        <w:shd w:fill="auto" w:val="clear"/>
        <w:vertAlign w:val="baseline"/>
      </w:rPr>
    </w:lvl>
  </w:abstractNum>
  <w:abstractNum w:abstractNumId="5">
    <w:lvl w:ilvl="0">
      <w:start w:val="1"/>
      <w:numFmt w:val="bullet"/>
      <w:lvlText w:val="●"/>
      <w:lvlJc w:val="left"/>
      <w:pPr>
        <w:ind w:left="240" w:hanging="240"/>
      </w:pPr>
      <w:rPr>
        <w:b w:val="1"/>
        <w:smallCaps w:val="0"/>
        <w:strike w:val="0"/>
        <w:sz w:val="12"/>
        <w:szCs w:val="12"/>
        <w:shd w:fill="auto" w:val="clear"/>
        <w:vertAlign w:val="baseline"/>
      </w:rPr>
    </w:lvl>
    <w:lvl w:ilvl="1">
      <w:start w:val="1"/>
      <w:numFmt w:val="bullet"/>
      <w:lvlText w:val="●"/>
      <w:lvlJc w:val="left"/>
      <w:pPr>
        <w:ind w:left="480" w:hanging="240"/>
      </w:pPr>
      <w:rPr>
        <w:b w:val="1"/>
        <w:smallCaps w:val="0"/>
        <w:strike w:val="0"/>
        <w:sz w:val="12"/>
        <w:szCs w:val="12"/>
        <w:shd w:fill="auto" w:val="clear"/>
        <w:vertAlign w:val="baseline"/>
      </w:rPr>
    </w:lvl>
    <w:lvl w:ilvl="2">
      <w:start w:val="1"/>
      <w:numFmt w:val="bullet"/>
      <w:lvlText w:val="●"/>
      <w:lvlJc w:val="left"/>
      <w:pPr>
        <w:ind w:left="720" w:hanging="240"/>
      </w:pPr>
      <w:rPr>
        <w:b w:val="1"/>
        <w:smallCaps w:val="0"/>
        <w:strike w:val="0"/>
        <w:sz w:val="12"/>
        <w:szCs w:val="12"/>
        <w:shd w:fill="auto" w:val="clear"/>
        <w:vertAlign w:val="baseline"/>
      </w:rPr>
    </w:lvl>
    <w:lvl w:ilvl="3">
      <w:start w:val="1"/>
      <w:numFmt w:val="bullet"/>
      <w:lvlText w:val="●"/>
      <w:lvlJc w:val="left"/>
      <w:pPr>
        <w:ind w:left="960" w:hanging="240"/>
      </w:pPr>
      <w:rPr>
        <w:b w:val="1"/>
        <w:smallCaps w:val="0"/>
        <w:strike w:val="0"/>
        <w:sz w:val="12"/>
        <w:szCs w:val="12"/>
        <w:shd w:fill="auto" w:val="clear"/>
        <w:vertAlign w:val="baseline"/>
      </w:rPr>
    </w:lvl>
    <w:lvl w:ilvl="4">
      <w:start w:val="1"/>
      <w:numFmt w:val="bullet"/>
      <w:lvlText w:val="●"/>
      <w:lvlJc w:val="left"/>
      <w:pPr>
        <w:ind w:left="1200" w:hanging="240"/>
      </w:pPr>
      <w:rPr>
        <w:b w:val="1"/>
        <w:smallCaps w:val="0"/>
        <w:strike w:val="0"/>
        <w:sz w:val="12"/>
        <w:szCs w:val="12"/>
        <w:shd w:fill="auto" w:val="clear"/>
        <w:vertAlign w:val="baseline"/>
      </w:rPr>
    </w:lvl>
    <w:lvl w:ilvl="5">
      <w:start w:val="1"/>
      <w:numFmt w:val="bullet"/>
      <w:lvlText w:val="●"/>
      <w:lvlJc w:val="left"/>
      <w:pPr>
        <w:ind w:left="1440" w:hanging="240"/>
      </w:pPr>
      <w:rPr>
        <w:b w:val="1"/>
        <w:smallCaps w:val="0"/>
        <w:strike w:val="0"/>
        <w:sz w:val="12"/>
        <w:szCs w:val="12"/>
        <w:shd w:fill="auto" w:val="clear"/>
        <w:vertAlign w:val="baseline"/>
      </w:rPr>
    </w:lvl>
    <w:lvl w:ilvl="6">
      <w:start w:val="1"/>
      <w:numFmt w:val="bullet"/>
      <w:lvlText w:val="●"/>
      <w:lvlJc w:val="left"/>
      <w:pPr>
        <w:ind w:left="1680" w:hanging="240"/>
      </w:pPr>
      <w:rPr>
        <w:b w:val="1"/>
        <w:smallCaps w:val="0"/>
        <w:strike w:val="0"/>
        <w:sz w:val="12"/>
        <w:szCs w:val="12"/>
        <w:shd w:fill="auto" w:val="clear"/>
        <w:vertAlign w:val="baseline"/>
      </w:rPr>
    </w:lvl>
    <w:lvl w:ilvl="7">
      <w:start w:val="1"/>
      <w:numFmt w:val="bullet"/>
      <w:lvlText w:val="●"/>
      <w:lvlJc w:val="left"/>
      <w:pPr>
        <w:ind w:left="1920" w:hanging="240"/>
      </w:pPr>
      <w:rPr>
        <w:b w:val="1"/>
        <w:smallCaps w:val="0"/>
        <w:strike w:val="0"/>
        <w:sz w:val="12"/>
        <w:szCs w:val="12"/>
        <w:shd w:fill="auto" w:val="clear"/>
        <w:vertAlign w:val="baseline"/>
      </w:rPr>
    </w:lvl>
    <w:lvl w:ilvl="8">
      <w:start w:val="1"/>
      <w:numFmt w:val="bullet"/>
      <w:lvlText w:val="●"/>
      <w:lvlJc w:val="left"/>
      <w:pPr>
        <w:ind w:left="2160" w:hanging="240"/>
      </w:pPr>
      <w:rPr>
        <w:b w:val="1"/>
        <w:smallCaps w:val="0"/>
        <w:strike w:val="0"/>
        <w:sz w:val="12"/>
        <w:szCs w:val="12"/>
        <w:shd w:fill="auto" w:val="clear"/>
        <w:vertAlign w:val="baseline"/>
      </w:rPr>
    </w:lvl>
  </w:abstractNum>
  <w:abstractNum w:abstractNumId="6">
    <w:lvl w:ilvl="0">
      <w:start w:val="1"/>
      <w:numFmt w:val="decimal"/>
      <w:lvlText w:val="%1."/>
      <w:lvlJc w:val="left"/>
      <w:pPr>
        <w:ind w:left="196" w:hanging="196"/>
      </w:pPr>
      <w:rPr>
        <w:smallCaps w:val="0"/>
        <w:strike w:val="0"/>
        <w:color w:val="000000"/>
        <w:shd w:fill="auto" w:val="clear"/>
        <w:vertAlign w:val="baseline"/>
      </w:rPr>
    </w:lvl>
    <w:lvl w:ilvl="1">
      <w:start w:val="1"/>
      <w:numFmt w:val="bullet"/>
      <w:lvlText w:val="•"/>
      <w:lvlJc w:val="left"/>
      <w:pPr>
        <w:ind w:left="916" w:hanging="196"/>
      </w:pPr>
      <w:rPr>
        <w:smallCaps w:val="0"/>
        <w:strike w:val="0"/>
        <w:color w:val="000000"/>
        <w:shd w:fill="auto" w:val="clear"/>
        <w:vertAlign w:val="baseline"/>
      </w:rPr>
    </w:lvl>
    <w:lvl w:ilvl="2">
      <w:start w:val="1"/>
      <w:numFmt w:val="bullet"/>
      <w:lvlText w:val="•"/>
      <w:lvlJc w:val="left"/>
      <w:pPr>
        <w:ind w:left="1636" w:hanging="196"/>
      </w:pPr>
      <w:rPr>
        <w:smallCaps w:val="0"/>
        <w:strike w:val="0"/>
        <w:color w:val="000000"/>
        <w:shd w:fill="auto" w:val="clear"/>
        <w:vertAlign w:val="baseline"/>
      </w:rPr>
    </w:lvl>
    <w:lvl w:ilvl="3">
      <w:start w:val="1"/>
      <w:numFmt w:val="bullet"/>
      <w:lvlText w:val="•"/>
      <w:lvlJc w:val="left"/>
      <w:pPr>
        <w:ind w:left="2356" w:hanging="196"/>
      </w:pPr>
      <w:rPr>
        <w:smallCaps w:val="0"/>
        <w:strike w:val="0"/>
        <w:color w:val="000000"/>
        <w:shd w:fill="auto" w:val="clear"/>
        <w:vertAlign w:val="baseline"/>
      </w:rPr>
    </w:lvl>
    <w:lvl w:ilvl="4">
      <w:start w:val="1"/>
      <w:numFmt w:val="bullet"/>
      <w:lvlText w:val="•"/>
      <w:lvlJc w:val="left"/>
      <w:pPr>
        <w:ind w:left="3076" w:hanging="196"/>
      </w:pPr>
      <w:rPr>
        <w:smallCaps w:val="0"/>
        <w:strike w:val="0"/>
        <w:color w:val="000000"/>
        <w:shd w:fill="auto" w:val="clear"/>
        <w:vertAlign w:val="baseline"/>
      </w:rPr>
    </w:lvl>
    <w:lvl w:ilvl="5">
      <w:start w:val="1"/>
      <w:numFmt w:val="bullet"/>
      <w:lvlText w:val="•"/>
      <w:lvlJc w:val="left"/>
      <w:pPr>
        <w:ind w:left="3796" w:hanging="196"/>
      </w:pPr>
      <w:rPr>
        <w:smallCaps w:val="0"/>
        <w:strike w:val="0"/>
        <w:color w:val="000000"/>
        <w:shd w:fill="auto" w:val="clear"/>
        <w:vertAlign w:val="baseline"/>
      </w:rPr>
    </w:lvl>
    <w:lvl w:ilvl="6">
      <w:start w:val="1"/>
      <w:numFmt w:val="bullet"/>
      <w:lvlText w:val="•"/>
      <w:lvlJc w:val="left"/>
      <w:pPr>
        <w:ind w:left="4516" w:hanging="196"/>
      </w:pPr>
      <w:rPr>
        <w:smallCaps w:val="0"/>
        <w:strike w:val="0"/>
        <w:color w:val="000000"/>
        <w:shd w:fill="auto" w:val="clear"/>
        <w:vertAlign w:val="baseline"/>
      </w:rPr>
    </w:lvl>
    <w:lvl w:ilvl="7">
      <w:start w:val="1"/>
      <w:numFmt w:val="bullet"/>
      <w:lvlText w:val="•"/>
      <w:lvlJc w:val="left"/>
      <w:pPr>
        <w:ind w:left="5236" w:hanging="196"/>
      </w:pPr>
      <w:rPr>
        <w:smallCaps w:val="0"/>
        <w:strike w:val="0"/>
        <w:color w:val="000000"/>
        <w:shd w:fill="auto" w:val="clear"/>
        <w:vertAlign w:val="baseline"/>
      </w:rPr>
    </w:lvl>
    <w:lvl w:ilvl="8">
      <w:start w:val="1"/>
      <w:numFmt w:val="bullet"/>
      <w:lvlText w:val="•"/>
      <w:lvlJc w:val="left"/>
      <w:pPr>
        <w:ind w:left="5956" w:hanging="196"/>
      </w:pPr>
      <w:rPr>
        <w:smallCaps w:val="0"/>
        <w:strike w:val="0"/>
        <w:color w:val="000000"/>
        <w:shd w:fill="auto" w:val="clear"/>
        <w:vertAlign w:val="baseli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Body">
    <w:name w:val="Body"/>
    <w:next w:val="Body"/>
    <w:pPr>
      <w:keepNext w:val="0"/>
      <w:keepLines w:val="0"/>
      <w:pageBreakBefore w:val="0"/>
      <w:widowControl w:val="1"/>
      <w:shd w:color="auto" w:fill="auto" w:val="clear"/>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2"/>
      <w:szCs w:val="22"/>
      <w:u w:val="none"/>
      <w:shd w:color="auto" w:fill="auto" w:val="nil"/>
      <w:vertAlign w:val="baseline"/>
      <w:lang w:val="en-US"/>
      <w14:textFill>
        <w14:solidFill>
          <w14:srgbClr w14:val="000000"/>
        </w14:solidFill>
      </w14:textFill>
      <w14:textOutline>
        <w14:noFill/>
      </w14:textOutline>
    </w:rPr>
  </w:style>
  <w:style w:type="numbering" w:styleId="Bullet">
    <w:name w:val="Bullet"/>
    <w:pPr>
      <w:numPr>
        <w:numId w:val="2"/>
      </w:numPr>
    </w:pPr>
  </w:style>
  <w:style w:type="numbering" w:styleId="Image">
    <w:name w:val="Image"/>
    <w:pPr>
      <w:numPr>
        <w:numId w:val="4"/>
      </w:numPr>
    </w:pPr>
  </w:style>
  <w:style w:type="numbering" w:styleId="Lettered">
    <w:name w:val="Lettered"/>
    <w:pPr>
      <w:numPr>
        <w:numId w:val="7"/>
      </w:numPr>
    </w:pPr>
  </w:style>
  <w:style w:type="numbering" w:styleId="Numbered">
    <w:name w:val="Numbered"/>
    <w:pPr>
      <w:numPr>
        <w:numId w:val="10"/>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HelveticaNeue-regular.ttf"/><Relationship Id="rId2" Type="http://schemas.openxmlformats.org/officeDocument/2006/relationships/font" Target="fonts/HelveticaNeue-bold.ttf"/><Relationship Id="rId3" Type="http://schemas.openxmlformats.org/officeDocument/2006/relationships/font" Target="fonts/HelveticaNeue-italic.ttf"/><Relationship Id="rId4" Type="http://schemas.openxmlformats.org/officeDocument/2006/relationships/font" Target="fonts/HelveticaNeue-boldItalic.ttf"/></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X9H8jBKjPeGcU1aSJ3aftYf/XEQ==">AMUW2mWBnbDwgqlBWLWPaPHZUOC6VVjIVqN6tiedS76znCGCSfHZ/mn3g8YTCDGF4QBZleUQ3nPRyR0U57e9H1kJ43CV3YQkxnwqhBIttk7DUdavCsu42jw=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