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Food Intolerance - Lesson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educate students on food intolerances, specifically symptoms and </w:t>
        <w:tab/>
        <w:t xml:space="preserve">reactions to certain types of food.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ab/>
        <w:t xml:space="preserve">At the end of the lesson students will be able to: </w:t>
      </w:r>
    </w:p>
    <w:p w:rsidR="00000000" w:rsidDel="00000000" w:rsidP="00000000" w:rsidRDefault="00000000" w:rsidRPr="00000000" w14:paraId="00000008">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Describe the difference between a food allergy and food intolerance.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Identify the eight most common food intolerances</w:t>
      </w:r>
    </w:p>
    <w:p w:rsidR="00000000" w:rsidDel="00000000" w:rsidP="00000000" w:rsidRDefault="00000000" w:rsidRPr="00000000" w14:paraId="000000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Describe the body’s reactions to food intolerances</w:t>
      </w:r>
    </w:p>
    <w:p w:rsidR="00000000" w:rsidDel="00000000" w:rsidP="00000000" w:rsidRDefault="00000000" w:rsidRPr="00000000" w14:paraId="0000000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Explain the treatments for food intolerances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Quiz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(located at the end of the lesson)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Plan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Introduction</w:t>
      </w:r>
    </w:p>
    <w:p w:rsidR="00000000" w:rsidDel="00000000" w:rsidP="00000000" w:rsidRDefault="00000000" w:rsidRPr="00000000" w14:paraId="000000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ntolerances and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ood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llergies can look similar, but they are different conditions.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ood intolerance </w:t>
      </w:r>
      <w:r w:rsidDel="00000000" w:rsidR="00000000" w:rsidRPr="00000000">
        <w:rPr>
          <w:rFonts w:ascii="Calibri" w:cs="Calibri" w:eastAsia="Calibri" w:hAnsi="Calibri"/>
          <w:rtl w:val="0"/>
        </w:rPr>
        <w:t xml:space="preserve">is when eating a food causes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discomfort, usually in the digestive system.</w:t>
      </w:r>
    </w:p>
    <w:p w:rsidR="00000000" w:rsidDel="00000000" w:rsidP="00000000" w:rsidRDefault="00000000" w:rsidRPr="00000000" w14:paraId="000000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 food allergy occurs when even a small amount of a food triggers the immune system and causes severe symptoms.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What </w:t>
      </w:r>
      <w:r w:rsidDel="00000000" w:rsidR="00000000" w:rsidRPr="00000000">
        <w:rPr>
          <w:rFonts w:ascii="Calibri" w:cs="Calibri" w:eastAsia="Calibri" w:hAnsi="Calibri"/>
          <w:b w:val="1"/>
          <w:rtl w:val="0"/>
        </w:rPr>
        <w:t xml:space="preserve">does it mean when someone has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Food Intolerance?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a condition in which the body has an abnormal digestive system response triggered by certain foods.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A food intolerance can occur when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digestive system incorrectly identifies some of the chemicals in food as harmful.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food intolerance can occur when the body isn’t able to properly break down the food.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 to 20% of the world’s population </w:t>
      </w:r>
      <w:r w:rsidDel="00000000" w:rsidR="00000000" w:rsidRPr="00000000">
        <w:rPr>
          <w:rFonts w:ascii="Calibri" w:cs="Calibri" w:eastAsia="Calibri" w:hAnsi="Calibri"/>
          <w:rtl w:val="0"/>
        </w:rPr>
        <w:t xml:space="preserve">has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food intolerance.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may show up from within a few hours and up to 48 hours after ingesting the food.</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determine a food intolerance, an elimination diet may be needed to narrow down the food(s) that are causing the intolerance.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The eight most common food intolerances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u w:val="single"/>
          <w:rtl w:val="0"/>
        </w:rPr>
        <w:t xml:space="preserve">Food Intolerance #1 -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Dairy</w:t>
      </w:r>
    </w:p>
    <w:p w:rsidR="00000000" w:rsidDel="00000000" w:rsidP="00000000" w:rsidRDefault="00000000" w:rsidRPr="00000000" w14:paraId="00000024">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Lactose is a sugar found in milk and dairy products. To digest lactose, you need lactase enzymes in your gut.</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t>
      </w:r>
      <w:r w:rsidDel="00000000" w:rsidR="00000000" w:rsidRPr="00000000">
        <w:rPr>
          <w:rFonts w:ascii="Calibri" w:cs="Calibri" w:eastAsia="Calibri" w:hAnsi="Calibri"/>
          <w:rtl w:val="0"/>
        </w:rPr>
        <w:t xml:space="preserve">who are lactose intolerant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a sufficient amo</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unt of lact</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se enzymes.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w:t>
      </w:r>
      <w:r w:rsidDel="00000000" w:rsidR="00000000" w:rsidRPr="00000000">
        <w:rPr>
          <w:rFonts w:ascii="Calibri" w:cs="Calibri" w:eastAsia="Calibri" w:hAnsi="Calibri"/>
          <w:rtl w:val="0"/>
        </w:rPr>
        <w:t xml:space="preserve">estimated 65%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world’s population </w:t>
      </w:r>
      <w:r w:rsidDel="00000000" w:rsidR="00000000" w:rsidRPr="00000000">
        <w:rPr>
          <w:rFonts w:ascii="Calibri" w:cs="Calibri" w:eastAsia="Calibri" w:hAnsi="Calibri"/>
          <w:rtl w:val="0"/>
        </w:rPr>
        <w:t xml:space="preserve">has lactose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intolerance.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Abdominal pain</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Bloating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Nausea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w:t>
      </w:r>
      <w:r w:rsidDel="00000000" w:rsidR="00000000" w:rsidRPr="00000000">
        <w:rPr>
          <w:rFonts w:ascii="Calibri" w:cs="Calibri" w:eastAsia="Calibri" w:hAnsi="Calibri"/>
          <w:rtl w:val="0"/>
        </w:rPr>
        <w:t xml:space="preserve">lactose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intolerance can usually tolerate </w:t>
      </w:r>
      <w:r w:rsidDel="00000000" w:rsidR="00000000" w:rsidRPr="00000000">
        <w:rPr>
          <w:rFonts w:ascii="Calibri" w:cs="Calibri" w:eastAsia="Calibri" w:hAnsi="Calibri"/>
          <w:rtl w:val="0"/>
        </w:rPr>
        <w:t xml:space="preserve">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 cup of milk a day. Alternatives include lactose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 dairy products and plant-based dairy prod</w:t>
      </w:r>
      <w:r w:rsidDel="00000000" w:rsidR="00000000" w:rsidRPr="00000000">
        <w:rPr>
          <w:rFonts w:ascii="Calibri" w:cs="Calibri" w:eastAsia="Calibri" w:hAnsi="Calibri"/>
          <w:rtl w:val="0"/>
        </w:rPr>
        <w:t xml:space="preserve">ucts. Plant based milk products such as oat milk or soy cheese do not always have the same protein, calcium, and vitamin D content as dairy. Read the label to be sure you are getting the nutrition you need!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Food Intolerance #2 -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Gluten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Gluten is </w:t>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protein found in the wheat family</w:t>
      </w:r>
      <w:r w:rsidDel="00000000" w:rsidR="00000000" w:rsidRPr="00000000">
        <w:rPr>
          <w:rFonts w:ascii="Calibri" w:cs="Calibri" w:eastAsia="Calibri" w:hAnsi="Calibri"/>
          <w:rtl w:val="0"/>
        </w:rPr>
        <w:t xml:space="preserve">, which includes wheat,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ley, rye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rtl w:val="0"/>
        </w:rPr>
        <w:t xml:space="preserve">triticale</w:t>
      </w:r>
      <w:r w:rsidDel="00000000" w:rsidR="00000000" w:rsidRPr="00000000">
        <w:rPr>
          <w:rFonts w:ascii="Calibri" w:cs="Calibri" w:eastAsia="Calibri" w:hAnsi="Calibri"/>
          <w:rtl w:val="0"/>
        </w:rPr>
        <w:t xml:space="preserve">, farina, einkorn, emmer (farro), spelt, Kamut, bulgur, and wheat berries.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Gluten intolerance is estimated to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ffect 0.5-13% of the population.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Bloating</w:t>
      </w:r>
    </w:p>
    <w:p w:rsidR="00000000" w:rsidDel="00000000" w:rsidP="00000000" w:rsidRDefault="00000000" w:rsidRPr="00000000" w14:paraId="000000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Abdominal pain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 or constipation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Headaches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Fatigue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Joint Pain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 rash</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Depression or anxiety</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Anemia</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this food intolerance </w:t>
      </w:r>
      <w:r w:rsidDel="00000000" w:rsidR="00000000" w:rsidRPr="00000000">
        <w:rPr>
          <w:rFonts w:ascii="Calibri" w:cs="Calibri" w:eastAsia="Calibri" w:hAnsi="Calibri"/>
          <w:rtl w:val="0"/>
        </w:rPr>
        <w:t xml:space="preserve">should avoid the following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foods </w:t>
      </w:r>
      <w:r w:rsidDel="00000000" w:rsidR="00000000" w:rsidRPr="00000000">
        <w:rPr>
          <w:rFonts w:ascii="Calibri" w:cs="Calibri" w:eastAsia="Calibri" w:hAnsi="Calibri"/>
          <w:rtl w:val="0"/>
        </w:rPr>
        <w:t xml:space="preserve">unless they are labeled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gluten</w:t>
      </w:r>
      <w:r w:rsidDel="00000000" w:rsidR="00000000" w:rsidRPr="00000000">
        <w:rPr>
          <w:rFonts w:ascii="Calibri" w:cs="Calibri" w:eastAsia="Calibri" w:hAnsi="Calibri"/>
          <w:rtl w:val="0"/>
        </w:rPr>
        <w:t xml:space="preserve"> free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Bread</w:t>
        <w:tab/>
        <w:tab/>
        <w:tab/>
        <w:t xml:space="preserve">Crackers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Pasta </w:t>
        <w:tab/>
        <w:tab/>
        <w:tab/>
        <w:t xml:space="preserve">Sauces—especially soy sauce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Cereals</w:t>
        <w:tab/>
        <w:tab/>
        <w:tab/>
        <w:t xml:space="preserve">Salad dressings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Beer</w:t>
        <w:tab/>
        <w:tab/>
        <w:tab/>
        <w:t xml:space="preserve">Gravies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Baked goods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Food Intolerance #3 -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Caffeine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Caffeine is a chemical found in beverages such as coffee, soda, tea and energy drinks</w:t>
      </w:r>
    </w:p>
    <w:p w:rsidR="00000000" w:rsidDel="00000000" w:rsidP="00000000" w:rsidRDefault="00000000" w:rsidRPr="00000000" w14:paraId="0000004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people are sensitive to caffeine and can have reactions to a small amount.</w:t>
      </w:r>
    </w:p>
    <w:p w:rsidR="00000000" w:rsidDel="00000000" w:rsidP="00000000" w:rsidRDefault="00000000" w:rsidRPr="00000000" w14:paraId="000000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with this food intolerance are </w:t>
      </w:r>
      <w:r w:rsidDel="00000000" w:rsidR="00000000" w:rsidRPr="00000000">
        <w:rPr>
          <w:rFonts w:ascii="Calibri" w:cs="Calibri" w:eastAsia="Calibri" w:hAnsi="Calibri"/>
          <w:rtl w:val="0"/>
        </w:rPr>
        <w:t xml:space="preserve">not 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metabolize and excrete caffeine.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Rapid heartbeat</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Anxiety</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Jitters</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Insomnia</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Nervousness</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Restlessness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this food intolerance need to avoid foods and beverages that contain caffeine.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Food Intolerance #4 -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Salicylates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are natural chemicals that are produced by plants.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chemicals are produced to protect plants from insects and disease.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Salicylates ca</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n have an anti-inflammatory effect 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body.</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chemical is often used in foods and medicine as 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preservative.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people have no problem consuming salicylates found in foods.</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people are sensitive to them and can have physical reactions.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Stuffy nose</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Sinus infection</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Nasal and sinus polyps</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Asthma</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Gut inflammation</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impossible to remove all foods with salicylates; however, a process of elimination will help to diagnose which foods are responsible for the intolerance. If an intolerance is found, it is recommended that food high in salicylates be avoided. Foods that contain salicylates include the following: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Fruits </w:t>
        <w:tab/>
        <w:tab/>
        <w:tab/>
        <w:t xml:space="preserve">Nuts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Vegetables</w:t>
        <w:tab/>
        <w:tab/>
        <w:t xml:space="preserve">Honey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Teas</w:t>
        <w:tab/>
        <w:tab/>
        <w:tab/>
        <w:t xml:space="preserve">Coffee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Spices</w:t>
        <w:tab/>
        <w:tab/>
        <w:tab/>
        <w:t xml:space="preserve">Raisins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Food Intolerance #5 -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Amines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Bacteria produce amines during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fermentation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food storage.</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types of amines. </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Histamines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the most common type.</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Histamine is a chemical found in the body. It is found in the immune, digestive and nervous systems.</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Histamines help to protect the body by creating an inflammatory response to allergens. </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Histamines </w:t>
      </w:r>
      <w:r w:rsidDel="00000000" w:rsidR="00000000" w:rsidRPr="00000000">
        <w:rPr>
          <w:rFonts w:ascii="Calibri" w:cs="Calibri" w:eastAsia="Calibri" w:hAnsi="Calibri"/>
          <w:rtl w:val="0"/>
        </w:rPr>
        <w:t xml:space="preserve">cause a person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sneeze and have itchy, watery eyes. This is the body’s response to get rid of the allergen.</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people cannot break down the histamine, so it builds up in the body.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Flushing of the skin</w:t>
      </w:r>
    </w:p>
    <w:p w:rsidR="00000000" w:rsidDel="00000000" w:rsidP="00000000" w:rsidRDefault="00000000" w:rsidRPr="00000000" w14:paraId="0000007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Headaches</w:t>
      </w:r>
    </w:p>
    <w:p w:rsidR="00000000" w:rsidDel="00000000" w:rsidP="00000000" w:rsidRDefault="00000000" w:rsidRPr="00000000" w14:paraId="000000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w:t>
      </w:r>
    </w:p>
    <w:p w:rsidR="00000000" w:rsidDel="00000000" w:rsidP="00000000" w:rsidRDefault="00000000" w:rsidRPr="00000000" w14:paraId="000000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Itching</w:t>
      </w:r>
    </w:p>
    <w:p w:rsidR="00000000" w:rsidDel="00000000" w:rsidP="00000000" w:rsidRDefault="00000000" w:rsidRPr="00000000" w14:paraId="000000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Anxiety </w:t>
      </w:r>
    </w:p>
    <w:p w:rsidR="00000000" w:rsidDel="00000000" w:rsidP="00000000" w:rsidRDefault="00000000" w:rsidRPr="00000000" w14:paraId="0000008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Stomach cramps</w:t>
      </w:r>
    </w:p>
    <w:p w:rsidR="00000000" w:rsidDel="00000000" w:rsidP="00000000" w:rsidRDefault="00000000" w:rsidRPr="00000000" w14:paraId="0000008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8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 blood pressure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a doctor has determined that a histamine intolerance exists, it will be recommended that the person avoid the following foods: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Fermented food </w:t>
        <w:tab/>
        <w:tab/>
        <w:t xml:space="preserve">Cured meats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Dried fruits</w:t>
        <w:tab/>
        <w:tab/>
        <w:tab/>
        <w:t xml:space="preserve">Citrus fruits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Avocados</w:t>
        <w:tab/>
        <w:tab/>
        <w:tab/>
        <w:t xml:space="preserve">Aged cheeses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Smoked fish</w:t>
        <w:tab/>
        <w:tab/>
        <w:tab/>
        <w:t xml:space="preserve">Vinegar</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Beer</w:t>
        <w:tab/>
        <w:tab/>
        <w:tab/>
        <w:tab/>
        <w:t xml:space="preserve">Soured foods (like buttermilk)</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Wine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u w:val="single"/>
          <w:rtl w:val="0"/>
        </w:rPr>
        <w:t xml:space="preserve">Food Intolerance #6 -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FODMAPs</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FODMAP abbreviation stands for “fermentable oligo-, di-, mono-saccharides and polyols.”</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FODMAPs are carbohydrates found in foods that cannot be digested, and instead go straight to the large intestine where the gut bacteria is.</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FODMAP intolerance </w:t>
      </w:r>
      <w:r w:rsidDel="00000000" w:rsidR="00000000" w:rsidRPr="00000000">
        <w:rPr>
          <w:rFonts w:ascii="Calibri" w:cs="Calibri" w:eastAsia="Calibri" w:hAnsi="Calibri"/>
          <w:rtl w:val="0"/>
        </w:rPr>
        <w:t xml:space="preserve">occurs when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bacteria in the colon </w:t>
      </w:r>
      <w:r w:rsidDel="00000000" w:rsidR="00000000" w:rsidRPr="00000000">
        <w:rPr>
          <w:rFonts w:ascii="Calibri" w:cs="Calibri" w:eastAsia="Calibri" w:hAnsi="Calibri"/>
          <w:rtl w:val="0"/>
        </w:rPr>
        <w:t xml:space="preserve">form hydrogen gas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cause discomfort in the intestinal tract.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9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Bloating</w:t>
      </w:r>
    </w:p>
    <w:p w:rsidR="00000000" w:rsidDel="00000000" w:rsidP="00000000" w:rsidRDefault="00000000" w:rsidRPr="00000000" w14:paraId="0000009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9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w:t>
      </w:r>
    </w:p>
    <w:p w:rsidR="00000000" w:rsidDel="00000000" w:rsidP="00000000" w:rsidRDefault="00000000" w:rsidRPr="00000000" w14:paraId="0000009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Abdominal pain</w:t>
      </w:r>
    </w:p>
    <w:p w:rsidR="00000000" w:rsidDel="00000000" w:rsidP="00000000" w:rsidRDefault="00000000" w:rsidRPr="00000000" w14:paraId="0000009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Constipation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foods should be avoided or eaten infrequently if there is an intolerance: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Apple</w:t>
        <w:tab/>
        <w:tab/>
        <w:tab/>
        <w:t xml:space="preserve">Bread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Soft cheese</w:t>
        <w:tab/>
        <w:tab/>
        <w:t xml:space="preserve">Beans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Honey</w:t>
        <w:tab/>
        <w:tab/>
        <w:tab/>
        <w:t xml:space="preserve">Lentils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Milk</w:t>
        <w:tab/>
        <w:tab/>
        <w:tab/>
        <w:t xml:space="preserve">Beer</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Artichokes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Food Intolerance #7 -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Sulfites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chemicals are used as preservatives in foods, drinks and in some medications.</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Sulfites are added to foods to delay natural browning and to wine to prevent it from spoiling.</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people can tolerate sulfites.</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not unusual for people with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asthma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have a sulfite intolerance.</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and Drug Administration (FDA) has instructed food and drink manufacturers to add to the label that sulfites are used in processing their products.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w:t>
      </w:r>
    </w:p>
    <w:p w:rsidR="00000000" w:rsidDel="00000000" w:rsidP="00000000" w:rsidRDefault="00000000" w:rsidRPr="00000000" w14:paraId="000000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Swelling of skin</w:t>
      </w:r>
    </w:p>
    <w:p w:rsidR="00000000" w:rsidDel="00000000" w:rsidP="00000000" w:rsidRDefault="00000000" w:rsidRPr="00000000" w14:paraId="000000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Stuffy nose</w:t>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 blood pressure</w:t>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Flushing</w:t>
      </w:r>
    </w:p>
    <w:p w:rsidR="00000000" w:rsidDel="00000000" w:rsidP="00000000" w:rsidRDefault="00000000" w:rsidRPr="00000000" w14:paraId="000000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Wheezing</w:t>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Coughing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best way to avoid this food intolerance is to completely eliminate or eat sparingly foods that contain sulfites.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Canned fruits </w:t>
        <w:tab/>
        <w:tab/>
        <w:tab/>
        <w:t xml:space="preserve">Canned vegetables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Fruit juices</w:t>
        <w:tab/>
        <w:tab/>
        <w:tab/>
        <w:t xml:space="preserve">Vegetable juices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Fruit fillings</w:t>
        <w:tab/>
        <w:tab/>
        <w:tab/>
        <w:t xml:space="preserve">Dried fruit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Cereal</w:t>
        <w:tab/>
        <w:tab/>
        <w:tab/>
        <w:tab/>
        <w:t xml:space="preserve">Corn meal</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Deli meats</w:t>
        <w:tab/>
        <w:tab/>
        <w:tab/>
        <w:t xml:space="preserve">Crackers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Corn starch</w:t>
        <w:tab/>
        <w:tab/>
        <w:tab/>
        <w:t xml:space="preserve">Wine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Beer</w:t>
        <w:tab/>
        <w:tab/>
        <w:tab/>
        <w:tab/>
        <w:t xml:space="preserve">Soy products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Food Intolerance #8 -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Fructose</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Fructose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sugar found in fruits and vegetables, honey, agave and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igh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ructose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orn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yrup.</w:t>
      </w:r>
    </w:p>
    <w:p w:rsidR="00000000" w:rsidDel="00000000" w:rsidP="00000000" w:rsidRDefault="00000000" w:rsidRPr="00000000" w14:paraId="000000B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Fructose is being consumed more than ever before. Its intake has increased 1000% in the last 40 years.</w:t>
      </w:r>
    </w:p>
    <w:p w:rsidR="00000000" w:rsidDel="00000000" w:rsidP="00000000" w:rsidRDefault="00000000" w:rsidRPr="00000000" w14:paraId="000000C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Fructose overconsumption has been linked to an increase in obesity, liver and heart disease. </w:t>
      </w:r>
    </w:p>
    <w:p w:rsidR="00000000" w:rsidDel="00000000" w:rsidP="00000000" w:rsidRDefault="00000000" w:rsidRPr="00000000" w14:paraId="000000C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this intolerance aren’t able to absorb fructose into the blood.</w:t>
      </w:r>
    </w:p>
    <w:p w:rsidR="00000000" w:rsidDel="00000000" w:rsidP="00000000" w:rsidRDefault="00000000" w:rsidRPr="00000000" w14:paraId="000000C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Fructose is absorbed by the large intestine which then causes distress in the digestive process.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w:t>
      </w:r>
    </w:p>
    <w:p w:rsidR="00000000" w:rsidDel="00000000" w:rsidP="00000000" w:rsidRDefault="00000000" w:rsidRPr="00000000" w14:paraId="000000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Nausea</w:t>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Abdominal pain</w:t>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w:t>
      </w:r>
    </w:p>
    <w:p w:rsidR="00000000" w:rsidDel="00000000" w:rsidP="00000000" w:rsidRDefault="00000000" w:rsidRPr="00000000" w14:paraId="000000C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Bloating</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avoid this food intolerance the following foods should be avoided: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Soda</w:t>
        <w:tab/>
        <w:tab/>
        <w:tab/>
        <w:tab/>
        <w:t xml:space="preserve">Honey</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Apples</w:t>
        <w:tab/>
        <w:tab/>
        <w:tab/>
        <w:tab/>
        <w:t xml:space="preserve">Agave nectar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Watermelon</w:t>
        <w:tab/>
        <w:tab/>
        <w:tab/>
        <w:t xml:space="preserve">High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ructose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orn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yrup</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Cherries</w:t>
        <w:tab/>
        <w:tab/>
        <w:tab/>
        <w:t xml:space="preserve">Pears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Sugar snap peas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Summary</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ntolerances </w:t>
      </w:r>
      <w:r w:rsidDel="00000000" w:rsidR="00000000" w:rsidRPr="00000000">
        <w:rPr>
          <w:rFonts w:ascii="Calibri" w:cs="Calibri" w:eastAsia="Calibri" w:hAnsi="Calibri"/>
          <w:rtl w:val="0"/>
        </w:rPr>
        <w:t xml:space="preserve">trigger the digestive system, but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 the immune system. </w:t>
      </w:r>
      <w:r w:rsidDel="00000000" w:rsidR="00000000" w:rsidRPr="00000000">
        <w:rPr>
          <w:rFonts w:ascii="Calibri" w:cs="Calibri" w:eastAsia="Calibri" w:hAnsi="Calibri"/>
          <w:rtl w:val="0"/>
        </w:rPr>
        <w:t xml:space="preserve">The symptoms tend to be less severe than those of food allergies.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food intolerances can negatively </w:t>
      </w:r>
      <w:r w:rsidDel="00000000" w:rsidR="00000000" w:rsidRPr="00000000">
        <w:rPr>
          <w:rFonts w:ascii="Calibri" w:cs="Calibri" w:eastAsia="Calibri" w:hAnsi="Calibri"/>
          <w:rtl w:val="0"/>
        </w:rPr>
        <w:t xml:space="preserve">affect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health and ought to be taken seriously.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Consulting a physician is the best practice if you suspect that you may have a food intolerance to food or a food additive.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Lines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Let’s Review!</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 MATCHING ACTIVITY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rPr>
        <w:sectPr>
          <w:headerReference r:id="rId6" w:type="default"/>
          <w:footerReference r:id="rId7" w:type="default"/>
          <w:pgSz w:h="15840" w:w="12240" w:orient="portrait"/>
          <w:pgMar w:bottom="1440" w:top="1440" w:left="1800" w:right="1800" w:header="720" w:footer="720"/>
          <w:pgNumType w:start="1"/>
        </w:sectPr>
      </w:pPr>
      <w:r w:rsidDel="00000000" w:rsidR="00000000" w:rsidRPr="00000000">
        <w:rPr>
          <w:rFonts w:ascii="Calibri" w:cs="Calibri" w:eastAsia="Calibri" w:hAnsi="Calibri"/>
          <w:b w:val="1"/>
          <w:rtl w:val="0"/>
        </w:rPr>
        <w:t xml:space="preserve">Use the information above to complete this worksheet. Write the letter of the term in the box next to the best description of that term.</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b w:val="1"/>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bl>
      <w:tblPr>
        <w:tblStyle w:val="Table1"/>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450"/>
        <w:gridCol w:w="5685"/>
        <w:tblGridChange w:id="0">
          <w:tblGrid>
            <w:gridCol w:w="2505"/>
            <w:gridCol w:w="450"/>
            <w:gridCol w:w="56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Food allergy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Intolerance of a protein found in the wheat family</w:t>
            </w:r>
          </w:p>
          <w:p w:rsidR="00000000" w:rsidDel="00000000" w:rsidP="00000000" w:rsidRDefault="00000000" w:rsidRPr="00000000" w14:paraId="000000EB">
            <w:pPr>
              <w:widowControl w:val="0"/>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Food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An inability to digest lactose. You can use lactose-free milk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Dairy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Sometimes severe immune system reaction to food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Gluten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You would need to stop drinking coffee and tea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Caffeine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Rare intolerance caused by eating plants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Salicylate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Caused by eating foods with  preservatives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Amine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Usually an uncomfortable digestive system reaction to food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FODMAP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Inability to digest a sugar found in plants and a manufactured corn syrup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Sulfite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When the gut bacteria produces hydrogen gas after eating some foods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Fructose intolerance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Body can’t break down histamine</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2021 Educational Multimedia Inc. </w:t>
    </w:r>
  </w:p>
  <w:p w:rsidR="00000000" w:rsidDel="00000000" w:rsidP="00000000" w:rsidRDefault="00000000" w:rsidRPr="00000000" w14:paraId="0000010A">
    <w:pPr>
      <w:pageBreakBefore w:val="0"/>
      <w:spacing w:line="276" w:lineRule="auto"/>
      <w:jc w:val="center"/>
      <w:rPr>
        <w:rFonts w:ascii="Helvetica Neue" w:cs="Helvetica Neue" w:eastAsia="Helvetica Neue" w:hAnsi="Helvetica Neue"/>
        <w:sz w:val="16"/>
        <w:szCs w:val="16"/>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